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AC" w:rsidRPr="00BB5405" w:rsidRDefault="009B305D" w:rsidP="00345EAC">
      <w:pPr>
        <w:spacing w:after="0" w:line="240" w:lineRule="auto"/>
        <w:jc w:val="right"/>
        <w:rPr>
          <w:rFonts w:eastAsia="Times New Roman" w:cs="Times New Roman"/>
          <w:b/>
          <w:bCs/>
          <w:sz w:val="28"/>
          <w:szCs w:val="28"/>
          <w:lang w:eastAsia="tr-TR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8"/>
          <w:szCs w:val="28"/>
          <w:lang w:eastAsia="tr-TR"/>
        </w:rPr>
        <w:t>Ek-8</w:t>
      </w:r>
    </w:p>
    <w:p w:rsidR="00A87560" w:rsidRDefault="00A87560" w:rsidP="00A8756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tr-TR"/>
        </w:rPr>
      </w:pPr>
      <w:r>
        <w:rPr>
          <w:rFonts w:eastAsia="Times New Roman" w:cs="Times New Roman"/>
          <w:b/>
          <w:bCs/>
          <w:sz w:val="28"/>
          <w:szCs w:val="28"/>
          <w:lang w:eastAsia="tr-TR"/>
        </w:rPr>
        <w:t>ATAMAYA ESAS GÖREV YERİ TERCİH FORMU</w:t>
      </w:r>
    </w:p>
    <w:p w:rsidR="00A87560" w:rsidRDefault="00A87560" w:rsidP="00A87560">
      <w:pPr>
        <w:spacing w:after="0" w:line="240" w:lineRule="auto"/>
        <w:ind w:left="1416" w:firstLine="708"/>
        <w:jc w:val="center"/>
        <w:rPr>
          <w:rFonts w:eastAsia="Times New Roman" w:cs="Times New Roman"/>
          <w:b/>
          <w:bCs/>
          <w:sz w:val="28"/>
          <w:szCs w:val="28"/>
          <w:lang w:eastAsia="tr-TR"/>
        </w:rPr>
      </w:pPr>
    </w:p>
    <w:p w:rsidR="00A87560" w:rsidRDefault="00BF79BF" w:rsidP="00A87560">
      <w:pPr>
        <w:spacing w:after="0" w:line="240" w:lineRule="auto"/>
        <w:ind w:firstLine="2"/>
        <w:jc w:val="center"/>
        <w:rPr>
          <w:rFonts w:eastAsia="Times New Roman" w:cs="Times New Roman"/>
          <w:b/>
          <w:bCs/>
          <w:sz w:val="28"/>
          <w:szCs w:val="28"/>
          <w:lang w:eastAsia="tr-TR"/>
        </w:rPr>
      </w:pPr>
      <w:r>
        <w:rPr>
          <w:rFonts w:eastAsia="Times New Roman" w:cs="Times New Roman"/>
          <w:b/>
          <w:bCs/>
          <w:sz w:val="28"/>
          <w:szCs w:val="28"/>
          <w:lang w:eastAsia="tr-TR"/>
        </w:rPr>
        <w:t>…………</w:t>
      </w:r>
      <w:r w:rsidR="005D3817">
        <w:rPr>
          <w:rFonts w:eastAsia="Times New Roman" w:cs="Times New Roman"/>
          <w:b/>
          <w:bCs/>
          <w:sz w:val="28"/>
          <w:szCs w:val="28"/>
          <w:lang w:eastAsia="tr-TR"/>
        </w:rPr>
        <w:t>…..</w:t>
      </w:r>
      <w:r>
        <w:rPr>
          <w:rFonts w:eastAsia="Times New Roman" w:cs="Times New Roman"/>
          <w:b/>
          <w:bCs/>
          <w:sz w:val="28"/>
          <w:szCs w:val="28"/>
          <w:lang w:eastAsia="tr-TR"/>
        </w:rPr>
        <w:t xml:space="preserve"> VALİLİĞİ</w:t>
      </w:r>
      <w:r w:rsidR="00A87560">
        <w:rPr>
          <w:rFonts w:eastAsia="Times New Roman" w:cs="Times New Roman"/>
          <w:b/>
          <w:bCs/>
          <w:sz w:val="28"/>
          <w:szCs w:val="28"/>
          <w:lang w:eastAsia="tr-TR"/>
        </w:rPr>
        <w:t xml:space="preserve"> </w:t>
      </w:r>
      <w:r w:rsidR="009B201F">
        <w:rPr>
          <w:rFonts w:eastAsia="Times New Roman" w:cs="Times New Roman"/>
          <w:b/>
          <w:bCs/>
          <w:sz w:val="28"/>
          <w:szCs w:val="28"/>
          <w:lang w:eastAsia="tr-TR"/>
        </w:rPr>
        <w:t xml:space="preserve">İL </w:t>
      </w:r>
      <w:r w:rsidR="00A87560">
        <w:rPr>
          <w:rFonts w:eastAsia="Times New Roman" w:cs="Times New Roman"/>
          <w:b/>
          <w:bCs/>
          <w:sz w:val="28"/>
          <w:szCs w:val="28"/>
          <w:lang w:eastAsia="tr-TR"/>
        </w:rPr>
        <w:t>SINAV KURULUNA</w:t>
      </w:r>
    </w:p>
    <w:p w:rsidR="00A87560" w:rsidRDefault="00A87560" w:rsidP="00A87560">
      <w:pPr>
        <w:spacing w:after="0" w:line="240" w:lineRule="auto"/>
        <w:ind w:right="-2"/>
        <w:jc w:val="both"/>
        <w:rPr>
          <w:rFonts w:eastAsia="Times New Roman" w:cs="Times New Roman"/>
          <w:b/>
          <w:bCs/>
          <w:sz w:val="16"/>
          <w:szCs w:val="16"/>
          <w:lang w:eastAsia="tr-TR"/>
        </w:rPr>
      </w:pPr>
    </w:p>
    <w:p w:rsidR="00A87560" w:rsidRDefault="00BF79BF" w:rsidP="00A87560">
      <w:pPr>
        <w:spacing w:after="0" w:line="240" w:lineRule="auto"/>
        <w:ind w:right="-2"/>
        <w:jc w:val="both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 xml:space="preserve">              2018</w:t>
      </w:r>
      <w:r w:rsidR="00A87560">
        <w:rPr>
          <w:rFonts w:eastAsia="Times New Roman" w:cs="Times New Roman"/>
          <w:szCs w:val="24"/>
          <w:lang w:eastAsia="tr-TR"/>
        </w:rPr>
        <w:t xml:space="preserve"> yılı Görevde Yükselme ve Unvan Değişikliği sınavı kapsamında; </w:t>
      </w:r>
      <w:r w:rsidR="009B201F">
        <w:rPr>
          <w:rFonts w:eastAsia="Times New Roman" w:cs="Times New Roman"/>
          <w:szCs w:val="24"/>
          <w:lang w:eastAsia="tr-TR"/>
        </w:rPr>
        <w:t xml:space="preserve">ilinizde </w:t>
      </w:r>
      <w:r w:rsidR="00A87560">
        <w:rPr>
          <w:rFonts w:eastAsia="Times New Roman" w:cs="Times New Roman"/>
          <w:szCs w:val="24"/>
          <w:lang w:eastAsia="tr-TR"/>
        </w:rPr>
        <w:t>ilan edilen ………………………… unvanında sınavı kazanmış bulunmaktayım. Başarı puan sıralamama göre aşağıdaki görev yeri tercih sıralamamın esas alınarak atamamın yapılması için g</w:t>
      </w:r>
      <w:r>
        <w:rPr>
          <w:rFonts w:eastAsia="Times New Roman" w:cs="Times New Roman"/>
          <w:szCs w:val="24"/>
          <w:lang w:eastAsia="tr-TR"/>
        </w:rPr>
        <w:t>ereğini arz ederim. …./..../2018</w:t>
      </w:r>
    </w:p>
    <w:p w:rsidR="00A87560" w:rsidRDefault="00A87560" w:rsidP="00A8756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A87560" w:rsidRDefault="00A87560" w:rsidP="00A8756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A87560" w:rsidRDefault="00A87560" w:rsidP="00A8756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A87560" w:rsidRDefault="00A87560" w:rsidP="00A87560">
      <w:pPr>
        <w:spacing w:after="0" w:line="240" w:lineRule="auto"/>
        <w:ind w:right="-2"/>
        <w:jc w:val="both"/>
        <w:rPr>
          <w:rFonts w:eastAsia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r>
        <w:rPr>
          <w:rFonts w:eastAsia="Times New Roman" w:cs="Times New Roman"/>
          <w:b/>
          <w:sz w:val="20"/>
          <w:szCs w:val="24"/>
          <w:lang w:eastAsia="tr-TR"/>
        </w:rPr>
        <w:t>Talep edilen sınav unvanı:</w:t>
      </w:r>
    </w:p>
    <w:p w:rsidR="00A87560" w:rsidRDefault="00A87560" w:rsidP="00A8756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tbl>
      <w:tblPr>
        <w:tblW w:w="89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6301"/>
      </w:tblGrid>
      <w:tr w:rsidR="00A87560" w:rsidTr="00A90F5A">
        <w:trPr>
          <w:trHeight w:val="728"/>
          <w:jc w:val="center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7560" w:rsidRDefault="00A87560" w:rsidP="00A90F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ADAY TERCİH </w:t>
            </w:r>
          </w:p>
          <w:p w:rsidR="00A87560" w:rsidRDefault="00A87560" w:rsidP="00A90F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SIRALAMASI</w:t>
            </w:r>
          </w:p>
        </w:tc>
        <w:tc>
          <w:tcPr>
            <w:tcW w:w="6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87560" w:rsidRDefault="00A87560" w:rsidP="00A90F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BİRİMİ</w:t>
            </w:r>
          </w:p>
        </w:tc>
      </w:tr>
      <w:tr w:rsidR="00A87560" w:rsidTr="00A90F5A">
        <w:trPr>
          <w:trHeight w:val="303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87560" w:rsidTr="00A90F5A">
        <w:trPr>
          <w:trHeight w:val="303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87560" w:rsidTr="00A90F5A">
        <w:trPr>
          <w:trHeight w:val="303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87560" w:rsidTr="00A90F5A">
        <w:trPr>
          <w:trHeight w:val="303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87560" w:rsidTr="00A90F5A">
        <w:trPr>
          <w:trHeight w:val="303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87560" w:rsidTr="00A90F5A">
        <w:trPr>
          <w:trHeight w:val="303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87560" w:rsidTr="00A90F5A">
        <w:trPr>
          <w:trHeight w:val="303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87560" w:rsidTr="00A90F5A">
        <w:trPr>
          <w:trHeight w:val="303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A87560" w:rsidTr="00A90F5A">
        <w:trPr>
          <w:trHeight w:val="319"/>
          <w:jc w:val="center"/>
        </w:trPr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87560" w:rsidRDefault="00A87560" w:rsidP="00A90F5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63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A87560" w:rsidRDefault="00A87560" w:rsidP="00A90F5A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A87560" w:rsidRDefault="00A87560" w:rsidP="00A87560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lang w:eastAsia="tr-TR"/>
        </w:rPr>
      </w:pPr>
      <w:r>
        <w:rPr>
          <w:rFonts w:eastAsia="Times New Roman" w:cs="Times New Roman"/>
          <w:b/>
          <w:bCs/>
          <w:color w:val="FF0000"/>
          <w:lang w:eastAsia="tr-TR"/>
        </w:rPr>
        <w:tab/>
      </w:r>
    </w:p>
    <w:p w:rsidR="00A87560" w:rsidRDefault="00A87560" w:rsidP="00A87560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lang w:eastAsia="tr-TR"/>
        </w:rPr>
      </w:pPr>
      <w:r>
        <w:rPr>
          <w:rFonts w:eastAsia="Times New Roman" w:cs="Times New Roman"/>
          <w:b/>
          <w:bCs/>
          <w:color w:val="FF0000"/>
          <w:lang w:eastAsia="tr-TR"/>
        </w:rPr>
        <w:t xml:space="preserve">             </w:t>
      </w:r>
    </w:p>
    <w:p w:rsidR="00A87560" w:rsidRDefault="00A87560" w:rsidP="00A87560">
      <w:pPr>
        <w:spacing w:after="0" w:line="240" w:lineRule="auto"/>
        <w:jc w:val="both"/>
        <w:rPr>
          <w:rFonts w:eastAsia="Times New Roman" w:cs="Times New Roman"/>
          <w:b/>
          <w:bCs/>
          <w:lang w:eastAsia="tr-TR"/>
        </w:rPr>
      </w:pPr>
      <w:r>
        <w:rPr>
          <w:rFonts w:eastAsia="Times New Roman" w:cs="Times New Roman"/>
          <w:b/>
          <w:bCs/>
          <w:lang w:eastAsia="tr-TR"/>
        </w:rPr>
        <w:t xml:space="preserve">                 </w:t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  <w:t xml:space="preserve">Adayın Adı-Soyadı </w:t>
      </w:r>
      <w:r>
        <w:rPr>
          <w:rFonts w:eastAsia="Times New Roman" w:cs="Times New Roman"/>
          <w:b/>
          <w:bCs/>
          <w:lang w:eastAsia="tr-TR"/>
        </w:rPr>
        <w:tab/>
        <w:t>:</w:t>
      </w:r>
    </w:p>
    <w:p w:rsidR="00A87560" w:rsidRDefault="00A87560" w:rsidP="00A87560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lang w:eastAsia="tr-TR"/>
        </w:rPr>
      </w:pPr>
      <w:r>
        <w:rPr>
          <w:rFonts w:eastAsia="Times New Roman" w:cs="Times New Roman"/>
          <w:b/>
          <w:bCs/>
          <w:lang w:eastAsia="tr-TR"/>
        </w:rPr>
        <w:t xml:space="preserve">                 </w:t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ab/>
        <w:t xml:space="preserve">T.C. Kimlik No         </w:t>
      </w:r>
      <w:r>
        <w:rPr>
          <w:rFonts w:eastAsia="Times New Roman" w:cs="Times New Roman"/>
          <w:b/>
          <w:bCs/>
          <w:lang w:eastAsia="tr-TR"/>
        </w:rPr>
        <w:tab/>
        <w:t>:</w:t>
      </w:r>
    </w:p>
    <w:p w:rsidR="00A87560" w:rsidRDefault="00A87560" w:rsidP="00A87560">
      <w:pPr>
        <w:spacing w:after="0" w:line="240" w:lineRule="auto"/>
        <w:jc w:val="both"/>
        <w:rPr>
          <w:rFonts w:eastAsia="Times New Roman" w:cs="Times New Roman"/>
          <w:b/>
          <w:bCs/>
          <w:lang w:eastAsia="tr-TR"/>
        </w:rPr>
      </w:pPr>
      <w:r>
        <w:rPr>
          <w:rFonts w:eastAsia="Times New Roman" w:cs="Times New Roman"/>
          <w:b/>
          <w:bCs/>
          <w:color w:val="FF0000"/>
          <w:lang w:eastAsia="tr-TR"/>
        </w:rPr>
        <w:tab/>
      </w:r>
      <w:r>
        <w:rPr>
          <w:rFonts w:eastAsia="Times New Roman" w:cs="Times New Roman"/>
          <w:b/>
          <w:bCs/>
          <w:color w:val="FF0000"/>
          <w:lang w:eastAsia="tr-TR"/>
        </w:rPr>
        <w:tab/>
      </w:r>
      <w:r>
        <w:rPr>
          <w:rFonts w:eastAsia="Times New Roman" w:cs="Times New Roman"/>
          <w:b/>
          <w:bCs/>
          <w:color w:val="FF0000"/>
          <w:lang w:eastAsia="tr-TR"/>
        </w:rPr>
        <w:tab/>
      </w:r>
      <w:r>
        <w:rPr>
          <w:rFonts w:eastAsia="Times New Roman" w:cs="Times New Roman"/>
          <w:b/>
          <w:bCs/>
          <w:color w:val="FF0000"/>
          <w:lang w:eastAsia="tr-TR"/>
        </w:rPr>
        <w:tab/>
      </w:r>
      <w:r>
        <w:rPr>
          <w:rFonts w:eastAsia="Times New Roman" w:cs="Times New Roman"/>
          <w:b/>
          <w:bCs/>
          <w:color w:val="FF0000"/>
          <w:lang w:eastAsia="tr-TR"/>
        </w:rPr>
        <w:tab/>
      </w:r>
      <w:r>
        <w:rPr>
          <w:rFonts w:eastAsia="Times New Roman" w:cs="Times New Roman"/>
          <w:b/>
          <w:bCs/>
          <w:color w:val="FF0000"/>
          <w:lang w:eastAsia="tr-TR"/>
        </w:rPr>
        <w:tab/>
      </w:r>
      <w:r>
        <w:rPr>
          <w:rFonts w:eastAsia="Times New Roman" w:cs="Times New Roman"/>
          <w:b/>
          <w:bCs/>
          <w:color w:val="FF0000"/>
          <w:lang w:eastAsia="tr-TR"/>
        </w:rPr>
        <w:tab/>
      </w:r>
      <w:r>
        <w:rPr>
          <w:rFonts w:eastAsia="Times New Roman" w:cs="Times New Roman"/>
          <w:b/>
          <w:bCs/>
          <w:lang w:eastAsia="tr-TR"/>
        </w:rPr>
        <w:t xml:space="preserve">Adayın İmzası        </w:t>
      </w:r>
      <w:r>
        <w:rPr>
          <w:rFonts w:eastAsia="Times New Roman" w:cs="Times New Roman"/>
          <w:b/>
          <w:bCs/>
          <w:lang w:eastAsia="tr-TR"/>
        </w:rPr>
        <w:tab/>
        <w:t>:</w:t>
      </w:r>
    </w:p>
    <w:p w:rsidR="00A87560" w:rsidRDefault="00A87560" w:rsidP="00A87560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sz w:val="20"/>
          <w:szCs w:val="20"/>
          <w:lang w:eastAsia="tr-TR"/>
        </w:rPr>
      </w:pPr>
    </w:p>
    <w:p w:rsidR="00A87560" w:rsidRDefault="00A87560" w:rsidP="00A87560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sz w:val="20"/>
          <w:szCs w:val="20"/>
          <w:lang w:eastAsia="tr-TR"/>
        </w:rPr>
      </w:pPr>
    </w:p>
    <w:tbl>
      <w:tblPr>
        <w:tblStyle w:val="TabloKlavuzu"/>
        <w:tblW w:w="0" w:type="auto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A87560" w:rsidTr="00A90F5A">
        <w:trPr>
          <w:trHeight w:val="393"/>
          <w:jc w:val="center"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7560" w:rsidRDefault="00A87560" w:rsidP="00A90F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Ö N E M L İ     A Ç I K L A M A L A R</w:t>
            </w:r>
          </w:p>
        </w:tc>
      </w:tr>
      <w:tr w:rsidR="00A87560" w:rsidTr="00A90F5A">
        <w:trPr>
          <w:jc w:val="center"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7560" w:rsidRDefault="00A87560" w:rsidP="00A90F5A">
            <w:pPr>
              <w:tabs>
                <w:tab w:val="left" w:pos="572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:rsidR="00A87560" w:rsidRDefault="00A87560" w:rsidP="00A90F5A">
            <w:pPr>
              <w:pStyle w:val="ListeParagraf"/>
              <w:numPr>
                <w:ilvl w:val="0"/>
                <w:numId w:val="1"/>
              </w:numPr>
              <w:tabs>
                <w:tab w:val="left" w:pos="572"/>
                <w:tab w:val="left" w:pos="955"/>
              </w:tabs>
              <w:ind w:left="172" w:right="63" w:firstLine="540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Bu Form;</w:t>
            </w:r>
            <w:r w:rsidR="00F20BE4">
              <w:rPr>
                <w:sz w:val="20"/>
                <w:szCs w:val="18"/>
              </w:rPr>
              <w:t xml:space="preserve"> 2018 yılı Görevde Yükselme ve Unvan Değişikliği Sınavında</w:t>
            </w:r>
            <w:r>
              <w:rPr>
                <w:sz w:val="20"/>
                <w:szCs w:val="18"/>
              </w:rPr>
              <w:t xml:space="preserve"> </w:t>
            </w:r>
            <w:r w:rsidR="00F20BE4">
              <w:rPr>
                <w:sz w:val="20"/>
                <w:szCs w:val="18"/>
              </w:rPr>
              <w:t>Valiliğimizde i</w:t>
            </w:r>
            <w:r w:rsidR="00BF79BF">
              <w:rPr>
                <w:sz w:val="20"/>
                <w:szCs w:val="18"/>
              </w:rPr>
              <w:t>lan edilen unvanlı kadrolar için</w:t>
            </w:r>
            <w:r w:rsidR="00221751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kullanılacaktır.</w:t>
            </w:r>
          </w:p>
          <w:p w:rsidR="00A87560" w:rsidRDefault="00A87560" w:rsidP="00A90F5A">
            <w:pPr>
              <w:tabs>
                <w:tab w:val="left" w:pos="572"/>
              </w:tabs>
              <w:ind w:left="172" w:right="63" w:firstLine="540"/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2)</w:t>
            </w:r>
            <w:r>
              <w:rPr>
                <w:sz w:val="20"/>
                <w:szCs w:val="18"/>
              </w:rPr>
              <w:t xml:space="preserve"> Adaylar; Unvanlı Kadroların Dağılımını Gösteren Listelerde yer alan unvanlara ilişkin boş kadroların bulunduğu birimlere göre, görev yeri tercih sıralamalarını yapacaklardır. Tek tercih yapabileceği gibi birden fazla tercihte de bulunulabilir.</w:t>
            </w:r>
          </w:p>
          <w:p w:rsidR="00A87560" w:rsidRDefault="00A87560" w:rsidP="00A90F5A">
            <w:pPr>
              <w:tabs>
                <w:tab w:val="left" w:pos="572"/>
              </w:tabs>
              <w:ind w:left="172" w:right="63" w:firstLine="540"/>
              <w:jc w:val="both"/>
              <w:rPr>
                <w:sz w:val="20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8"/>
                <w:lang w:eastAsia="tr-TR"/>
              </w:rPr>
              <w:t>3)</w:t>
            </w:r>
            <w:r>
              <w:rPr>
                <w:rFonts w:eastAsia="Times New Roman" w:cs="Times New Roman"/>
                <w:bCs/>
                <w:sz w:val="20"/>
                <w:szCs w:val="18"/>
                <w:lang w:eastAsia="tr-TR"/>
              </w:rPr>
              <w:t xml:space="preserve"> Başarı puan sıralamasına göre adaylar tercih yerlerine atanacaklardır. </w:t>
            </w:r>
            <w:r>
              <w:rPr>
                <w:sz w:val="20"/>
                <w:szCs w:val="18"/>
              </w:rPr>
              <w:t xml:space="preserve"> </w:t>
            </w:r>
          </w:p>
          <w:p w:rsidR="00A87560" w:rsidRDefault="00A87560" w:rsidP="00A90F5A">
            <w:pPr>
              <w:tabs>
                <w:tab w:val="left" w:pos="572"/>
              </w:tabs>
              <w:ind w:left="172" w:right="63" w:firstLine="540"/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4)</w:t>
            </w:r>
            <w:r>
              <w:rPr>
                <w:sz w:val="20"/>
                <w:szCs w:val="18"/>
              </w:rPr>
              <w:t xml:space="preserve"> Bu form ile tercihte bulunmayan veya ilan edilerek duyurulan süre içerisinde formunu </w:t>
            </w:r>
            <w:r w:rsidR="008F608E">
              <w:rPr>
                <w:sz w:val="20"/>
                <w:szCs w:val="18"/>
              </w:rPr>
              <w:t>Valilik</w:t>
            </w:r>
            <w:r w:rsidR="00F20BE4">
              <w:rPr>
                <w:sz w:val="20"/>
                <w:szCs w:val="18"/>
              </w:rPr>
              <w:t xml:space="preserve"> İl Yazı İşleri </w:t>
            </w:r>
            <w:r>
              <w:rPr>
                <w:sz w:val="20"/>
                <w:szCs w:val="18"/>
              </w:rPr>
              <w:t xml:space="preserve">Müdürlüğüne ulaştırmayan ya da tercihte bulunduğu halde başarı puan sıralamasına göre tercihlerine atanamayacak olan adayların atama görev yerleri </w:t>
            </w:r>
            <w:r w:rsidR="008F608E">
              <w:rPr>
                <w:sz w:val="20"/>
                <w:szCs w:val="18"/>
              </w:rPr>
              <w:t>Valilik</w:t>
            </w:r>
            <w:r w:rsidR="005735BA">
              <w:rPr>
                <w:sz w:val="20"/>
                <w:szCs w:val="18"/>
              </w:rPr>
              <w:t xml:space="preserve"> </w:t>
            </w:r>
            <w:r w:rsidR="009B201F">
              <w:rPr>
                <w:sz w:val="20"/>
                <w:szCs w:val="18"/>
              </w:rPr>
              <w:t xml:space="preserve">İl </w:t>
            </w:r>
            <w:r>
              <w:rPr>
                <w:sz w:val="20"/>
                <w:szCs w:val="18"/>
              </w:rPr>
              <w:t>Sınav Kurulunca belirlenecektir. Bu durumdaki adaylar herhangi bir hak talebinde bulunamayacaklardır.</w:t>
            </w:r>
          </w:p>
          <w:p w:rsidR="00A87560" w:rsidRDefault="00A87560" w:rsidP="00A90F5A">
            <w:pPr>
              <w:tabs>
                <w:tab w:val="left" w:pos="572"/>
              </w:tabs>
              <w:ind w:left="172" w:right="63" w:firstLine="540"/>
              <w:jc w:val="both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5) </w:t>
            </w:r>
            <w:r>
              <w:rPr>
                <w:sz w:val="20"/>
                <w:szCs w:val="18"/>
              </w:rPr>
              <w:t xml:space="preserve">Bu form; aday tarafından tercihte bulunulduktan sonra imzalanarak, ilan edilerek duyurulan süre içerisinde </w:t>
            </w:r>
            <w:r w:rsidR="001F6FE9">
              <w:rPr>
                <w:sz w:val="20"/>
                <w:szCs w:val="18"/>
              </w:rPr>
              <w:t xml:space="preserve">Valilik İl Yazı İşleri </w:t>
            </w:r>
            <w:r>
              <w:rPr>
                <w:sz w:val="20"/>
                <w:szCs w:val="18"/>
              </w:rPr>
              <w:t>Müdürlüğüne teslim edilecektir.( e-İçişleri sistemi üzerinden elektronik ortamda, faks veya elden) Formun</w:t>
            </w:r>
            <w:r w:rsidR="009B201F">
              <w:rPr>
                <w:sz w:val="20"/>
                <w:szCs w:val="18"/>
              </w:rPr>
              <w:t xml:space="preserve"> süresi içerisinde Valilik İl Yazı İşleri Müdürlüğüne </w:t>
            </w:r>
            <w:r>
              <w:rPr>
                <w:sz w:val="20"/>
                <w:szCs w:val="18"/>
              </w:rPr>
              <w:t>ulaşmasından adayın kendisi sorumludur.</w:t>
            </w:r>
          </w:p>
          <w:p w:rsidR="00A87560" w:rsidRDefault="00A87560" w:rsidP="00A90F5A">
            <w:pPr>
              <w:ind w:left="142" w:right="63"/>
              <w:jc w:val="both"/>
              <w:rPr>
                <w:sz w:val="18"/>
                <w:szCs w:val="18"/>
              </w:rPr>
            </w:pPr>
          </w:p>
        </w:tc>
      </w:tr>
    </w:tbl>
    <w:p w:rsidR="00DC1114" w:rsidRPr="00A87560" w:rsidRDefault="00DC1114" w:rsidP="00A87560"/>
    <w:sectPr w:rsidR="00DC1114" w:rsidRPr="00A87560" w:rsidSect="003D7D97">
      <w:pgSz w:w="11907" w:h="16840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90B94"/>
    <w:multiLevelType w:val="hybridMultilevel"/>
    <w:tmpl w:val="B21EB3F0"/>
    <w:lvl w:ilvl="0" w:tplc="2D4C4006">
      <w:start w:val="1"/>
      <w:numFmt w:val="decimal"/>
      <w:lvlText w:val="%1)"/>
      <w:lvlJc w:val="left"/>
      <w:pPr>
        <w:ind w:left="1072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92" w:hanging="360"/>
      </w:pPr>
    </w:lvl>
    <w:lvl w:ilvl="2" w:tplc="041F001B">
      <w:start w:val="1"/>
      <w:numFmt w:val="lowerRoman"/>
      <w:lvlText w:val="%3."/>
      <w:lvlJc w:val="right"/>
      <w:pPr>
        <w:ind w:left="2512" w:hanging="180"/>
      </w:pPr>
    </w:lvl>
    <w:lvl w:ilvl="3" w:tplc="041F000F">
      <w:start w:val="1"/>
      <w:numFmt w:val="decimal"/>
      <w:lvlText w:val="%4."/>
      <w:lvlJc w:val="left"/>
      <w:pPr>
        <w:ind w:left="3232" w:hanging="360"/>
      </w:pPr>
    </w:lvl>
    <w:lvl w:ilvl="4" w:tplc="041F0019">
      <w:start w:val="1"/>
      <w:numFmt w:val="lowerLetter"/>
      <w:lvlText w:val="%5."/>
      <w:lvlJc w:val="left"/>
      <w:pPr>
        <w:ind w:left="3952" w:hanging="360"/>
      </w:pPr>
    </w:lvl>
    <w:lvl w:ilvl="5" w:tplc="041F001B">
      <w:start w:val="1"/>
      <w:numFmt w:val="lowerRoman"/>
      <w:lvlText w:val="%6."/>
      <w:lvlJc w:val="right"/>
      <w:pPr>
        <w:ind w:left="4672" w:hanging="180"/>
      </w:pPr>
    </w:lvl>
    <w:lvl w:ilvl="6" w:tplc="041F000F">
      <w:start w:val="1"/>
      <w:numFmt w:val="decimal"/>
      <w:lvlText w:val="%7."/>
      <w:lvlJc w:val="left"/>
      <w:pPr>
        <w:ind w:left="5392" w:hanging="360"/>
      </w:pPr>
    </w:lvl>
    <w:lvl w:ilvl="7" w:tplc="041F0019">
      <w:start w:val="1"/>
      <w:numFmt w:val="lowerLetter"/>
      <w:lvlText w:val="%8."/>
      <w:lvlJc w:val="left"/>
      <w:pPr>
        <w:ind w:left="6112" w:hanging="360"/>
      </w:pPr>
    </w:lvl>
    <w:lvl w:ilvl="8" w:tplc="041F001B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73"/>
    <w:rsid w:val="000779F7"/>
    <w:rsid w:val="000D48A0"/>
    <w:rsid w:val="001F6FE9"/>
    <w:rsid w:val="00221751"/>
    <w:rsid w:val="002E4193"/>
    <w:rsid w:val="00317E0F"/>
    <w:rsid w:val="00335D4D"/>
    <w:rsid w:val="00345EAC"/>
    <w:rsid w:val="003D7D97"/>
    <w:rsid w:val="005735BA"/>
    <w:rsid w:val="005D3817"/>
    <w:rsid w:val="006736E6"/>
    <w:rsid w:val="00755334"/>
    <w:rsid w:val="007976F6"/>
    <w:rsid w:val="00803194"/>
    <w:rsid w:val="008371C6"/>
    <w:rsid w:val="008A17C5"/>
    <w:rsid w:val="008F3E65"/>
    <w:rsid w:val="008F608E"/>
    <w:rsid w:val="00941844"/>
    <w:rsid w:val="00993798"/>
    <w:rsid w:val="009A3979"/>
    <w:rsid w:val="009B201F"/>
    <w:rsid w:val="009B305D"/>
    <w:rsid w:val="009F56F3"/>
    <w:rsid w:val="00A87560"/>
    <w:rsid w:val="00AA52E0"/>
    <w:rsid w:val="00AD7746"/>
    <w:rsid w:val="00B86812"/>
    <w:rsid w:val="00BB5405"/>
    <w:rsid w:val="00BF79BF"/>
    <w:rsid w:val="00C16A46"/>
    <w:rsid w:val="00C31973"/>
    <w:rsid w:val="00C33D7D"/>
    <w:rsid w:val="00D233BF"/>
    <w:rsid w:val="00DC1114"/>
    <w:rsid w:val="00E728CC"/>
    <w:rsid w:val="00ED0CBC"/>
    <w:rsid w:val="00F01B6C"/>
    <w:rsid w:val="00F10AB5"/>
    <w:rsid w:val="00F20BE4"/>
    <w:rsid w:val="00F7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E38AA-54AF-4E4B-9DA6-4E6B30C8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5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7560"/>
    <w:pPr>
      <w:ind w:left="720"/>
      <w:contextualSpacing/>
    </w:pPr>
  </w:style>
  <w:style w:type="table" w:styleId="TabloKlavuzu">
    <w:name w:val="Table Grid"/>
    <w:basedOn w:val="NormalTablo"/>
    <w:uiPriority w:val="59"/>
    <w:rsid w:val="00A875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Halil DEMİRTAŞ</cp:lastModifiedBy>
  <cp:revision>2</cp:revision>
  <cp:lastPrinted>2018-07-09T12:55:00Z</cp:lastPrinted>
  <dcterms:created xsi:type="dcterms:W3CDTF">2018-07-10T11:58:00Z</dcterms:created>
  <dcterms:modified xsi:type="dcterms:W3CDTF">2018-07-10T11:58:00Z</dcterms:modified>
</cp:coreProperties>
</file>